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443"/>
        <w:gridCol w:w="2780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783E92E8" w:rsidR="00965390" w:rsidRPr="00E3746D" w:rsidRDefault="00275109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Студијски програм</w:t>
            </w:r>
            <w:r w:rsidR="00965390" w:rsidRPr="00E3746D">
              <w:rPr>
                <w:b/>
                <w:bCs/>
                <w:lang w:val="sr-Cyrl-RS"/>
              </w:rPr>
              <w:t>:</w:t>
            </w:r>
            <w:r w:rsidR="001723D0">
              <w:rPr>
                <w:b/>
                <w:bCs/>
                <w:lang w:val="sr-Cyrl-RS"/>
              </w:rPr>
              <w:t xml:space="preserve"> </w:t>
            </w:r>
            <w:r w:rsidR="001723D0" w:rsidRPr="00275109">
              <w:rPr>
                <w:bCs/>
                <w:lang w:val="sr-Cyrl-RS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070702F9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1723D0" w:rsidRPr="001A7059">
              <w:rPr>
                <w:bCs/>
                <w:lang w:val="sr-Cyrl-RS"/>
              </w:rPr>
              <w:t>Стручна пракса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1BBB3E79" w:rsidR="00965390" w:rsidRPr="00E3746D" w:rsidRDefault="001A7059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Наставник</w:t>
            </w:r>
            <w:r w:rsidR="00965390" w:rsidRPr="00E3746D">
              <w:rPr>
                <w:b/>
                <w:bCs/>
                <w:lang w:val="sr-Cyrl-RS"/>
              </w:rPr>
              <w:t>:</w:t>
            </w:r>
            <w:r w:rsidR="001723D0">
              <w:rPr>
                <w:b/>
                <w:bCs/>
                <w:lang w:val="sr-Cyrl-RS"/>
              </w:rPr>
              <w:t xml:space="preserve"> </w:t>
            </w:r>
            <w:r w:rsidR="001723D0" w:rsidRPr="001A7059">
              <w:rPr>
                <w:bCs/>
                <w:lang w:val="sr-Cyrl-RS"/>
              </w:rPr>
              <w:t>Александра Николајевић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1C6BDAD0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1723D0">
              <w:rPr>
                <w:b/>
                <w:bCs/>
                <w:lang w:val="sr-Cyrl-RS"/>
              </w:rPr>
              <w:t xml:space="preserve"> </w:t>
            </w:r>
            <w:r w:rsidR="001723D0" w:rsidRPr="001A7059">
              <w:rPr>
                <w:bCs/>
                <w:lang w:val="sr-Cyrl-RS"/>
              </w:rPr>
              <w:t>обавезни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13E39C5E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1723D0">
              <w:rPr>
                <w:b/>
                <w:bCs/>
                <w:lang w:val="sr-Cyrl-RS"/>
              </w:rPr>
              <w:t xml:space="preserve"> </w:t>
            </w:r>
            <w:r w:rsidR="001723D0" w:rsidRPr="001A7059">
              <w:rPr>
                <w:bCs/>
                <w:lang w:val="sr-Cyrl-RS"/>
              </w:rPr>
              <w:t>3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4518B1F5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1723D0">
              <w:rPr>
                <w:b/>
                <w:bCs/>
                <w:lang w:val="sr-Cyrl-RS"/>
              </w:rPr>
              <w:t xml:space="preserve"> </w:t>
            </w:r>
            <w:r w:rsidR="001A7059">
              <w:rPr>
                <w:b/>
                <w:bCs/>
                <w:lang w:val="sr-Cyrl-RS"/>
              </w:rPr>
              <w:t>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2A4B99D1" w14:textId="652A57DA" w:rsidR="00965390" w:rsidRPr="00E3746D" w:rsidRDefault="00CF1C95" w:rsidP="004C52CB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>
              <w:rPr>
                <w:color w:val="000000"/>
              </w:rPr>
              <w:t xml:space="preserve">Циљ предмета је да се студенти упознају са делатношћу и функционисањем организације / установе у којој се обавља пракса. </w:t>
            </w:r>
            <w:r w:rsidR="00AB0521">
              <w:t>Циљ је и да се студенти упознају са пословима, улогама и методама рада социолога у професионалном окружењу, продубе и прошире стечена знања, као и да развију практичне вештине и професионални идентитет</w:t>
            </w:r>
            <w:r>
              <w:rPr>
                <w:color w:val="000000"/>
              </w:rPr>
              <w:t>. Стручна пракса треба да помогне студентима да идентификују потенцијалне правце развоја своје каријере и припреми их за улазак на тржиште рада.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0D312EA7" w14:textId="19E7D3DF" w:rsidR="004C52CB" w:rsidRDefault="004C52CB" w:rsidP="004C52CB">
            <w:pPr>
              <w:pStyle w:val="NormalWeb"/>
              <w:spacing w:before="0" w:beforeAutospacing="0" w:after="60" w:afterAutospacing="0"/>
            </w:pPr>
            <w:r>
              <w:rPr>
                <w:color w:val="000000"/>
                <w:sz w:val="20"/>
                <w:szCs w:val="20"/>
              </w:rPr>
              <w:t xml:space="preserve">Након реализоване стручне праксе студент ће </w:t>
            </w:r>
            <w:r w:rsidR="006363B5">
              <w:rPr>
                <w:color w:val="000000"/>
                <w:sz w:val="20"/>
                <w:szCs w:val="20"/>
                <w:lang w:val="sr-Cyrl-RS"/>
              </w:rPr>
              <w:t>бити оспособљен да</w:t>
            </w:r>
            <w:r>
              <w:rPr>
                <w:color w:val="000000"/>
                <w:sz w:val="20"/>
                <w:szCs w:val="20"/>
              </w:rPr>
              <w:t>:</w:t>
            </w:r>
          </w:p>
          <w:p w14:paraId="32D781C1" w14:textId="77777777" w:rsidR="004C52CB" w:rsidRDefault="004C52CB" w:rsidP="001A7059">
            <w:pPr>
              <w:pStyle w:val="NormalWeb"/>
              <w:numPr>
                <w:ilvl w:val="0"/>
                <w:numId w:val="6"/>
              </w:numPr>
              <w:tabs>
                <w:tab w:val="clear" w:pos="720"/>
                <w:tab w:val="num" w:pos="54"/>
                <w:tab w:val="left" w:pos="479"/>
              </w:tabs>
              <w:spacing w:before="0" w:beforeAutospacing="0" w:after="0" w:afterAutospacing="0"/>
              <w:ind w:left="196" w:hanging="142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препознаје могућности примене различитих активности из области стручне ескпертизе социолога; </w:t>
            </w:r>
          </w:p>
          <w:p w14:paraId="10999A3A" w14:textId="46B0BFCE" w:rsidR="004C52CB" w:rsidRDefault="006363B5" w:rsidP="001A7059">
            <w:pPr>
              <w:pStyle w:val="NormalWeb"/>
              <w:numPr>
                <w:ilvl w:val="0"/>
                <w:numId w:val="6"/>
              </w:numPr>
              <w:tabs>
                <w:tab w:val="clear" w:pos="720"/>
                <w:tab w:val="num" w:pos="54"/>
                <w:tab w:val="left" w:pos="479"/>
              </w:tabs>
              <w:spacing w:before="0" w:beforeAutospacing="0" w:after="0" w:afterAutospacing="0"/>
              <w:ind w:left="196" w:hanging="142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 xml:space="preserve">уочава </w:t>
            </w:r>
            <w:r w:rsidR="004C52CB">
              <w:rPr>
                <w:color w:val="000000"/>
                <w:sz w:val="20"/>
                <w:szCs w:val="20"/>
              </w:rPr>
              <w:t>повезаност теоријских сазнања и практичног деловања социолога;</w:t>
            </w:r>
          </w:p>
          <w:p w14:paraId="6FBE5B60" w14:textId="349DAFEE" w:rsidR="004C52CB" w:rsidRDefault="006363B5" w:rsidP="001A7059">
            <w:pPr>
              <w:pStyle w:val="NormalWeb"/>
              <w:numPr>
                <w:ilvl w:val="0"/>
                <w:numId w:val="6"/>
              </w:numPr>
              <w:tabs>
                <w:tab w:val="clear" w:pos="720"/>
                <w:tab w:val="num" w:pos="54"/>
                <w:tab w:val="left" w:pos="479"/>
              </w:tabs>
              <w:spacing w:before="0" w:beforeAutospacing="0" w:after="0" w:afterAutospacing="0"/>
              <w:ind w:left="196" w:hanging="142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 w:rsidRPr="006363B5">
              <w:rPr>
                <w:color w:val="000000"/>
                <w:sz w:val="20"/>
                <w:szCs w:val="20"/>
              </w:rPr>
              <w:t>примењује и развија стручне компетенције, као и вештине организације, комуникације и тимског рада</w:t>
            </w:r>
            <w:r w:rsidR="004C52CB">
              <w:rPr>
                <w:color w:val="000000"/>
                <w:sz w:val="20"/>
                <w:szCs w:val="20"/>
              </w:rPr>
              <w:t>;</w:t>
            </w:r>
          </w:p>
          <w:p w14:paraId="74C47230" w14:textId="73646B7D" w:rsidR="004C52CB" w:rsidRDefault="006363B5" w:rsidP="001A7059">
            <w:pPr>
              <w:pStyle w:val="NormalWeb"/>
              <w:numPr>
                <w:ilvl w:val="0"/>
                <w:numId w:val="6"/>
              </w:numPr>
              <w:tabs>
                <w:tab w:val="clear" w:pos="720"/>
                <w:tab w:val="num" w:pos="54"/>
                <w:tab w:val="left" w:pos="479"/>
              </w:tabs>
              <w:spacing w:before="0" w:beforeAutospacing="0" w:after="0" w:afterAutospacing="0"/>
              <w:ind w:left="196" w:hanging="142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 w:rsidRPr="006363B5">
              <w:rPr>
                <w:color w:val="000000"/>
                <w:sz w:val="20"/>
                <w:szCs w:val="20"/>
              </w:rPr>
              <w:t>самостално обавља основне професионалне задатке у складу са нивоом стечених знања и компетенција</w:t>
            </w:r>
            <w:r w:rsidR="004C52CB">
              <w:rPr>
                <w:color w:val="000000"/>
                <w:sz w:val="20"/>
                <w:szCs w:val="20"/>
              </w:rPr>
              <w:t>; </w:t>
            </w:r>
          </w:p>
          <w:p w14:paraId="7EB63479" w14:textId="51719AE8" w:rsidR="00965390" w:rsidRPr="004C52CB" w:rsidRDefault="006363B5" w:rsidP="001A7059">
            <w:pPr>
              <w:pStyle w:val="NormalWeb"/>
              <w:numPr>
                <w:ilvl w:val="0"/>
                <w:numId w:val="6"/>
              </w:numPr>
              <w:tabs>
                <w:tab w:val="clear" w:pos="720"/>
                <w:tab w:val="num" w:pos="54"/>
                <w:tab w:val="left" w:pos="479"/>
              </w:tabs>
              <w:spacing w:before="0" w:beforeAutospacing="0" w:after="0" w:afterAutospacing="0"/>
              <w:ind w:left="196" w:hanging="142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 w:rsidRPr="006363B5">
              <w:rPr>
                <w:color w:val="000000"/>
                <w:sz w:val="20"/>
                <w:szCs w:val="20"/>
              </w:rPr>
              <w:t>примењује принципе професионалне етике и препознаје изазове њихове примене у конкретним радним ситуацијама</w:t>
            </w:r>
            <w:r w:rsidR="004C52CB">
              <w:rPr>
                <w:color w:val="000000"/>
                <w:sz w:val="20"/>
                <w:szCs w:val="20"/>
              </w:rPr>
              <w:t>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17E50F0F" w14:textId="3D668F64" w:rsidR="00965390" w:rsidRPr="004C52CB" w:rsidRDefault="004C52CB" w:rsidP="004C52CB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color w:val="000000"/>
                <w:sz w:val="20"/>
                <w:szCs w:val="20"/>
              </w:rPr>
              <w:t xml:space="preserve">Стручна пракса се обавља у осмом семестру у укупном трајању 90 сати – </w:t>
            </w:r>
            <w:r w:rsidR="006363B5" w:rsidRPr="006363B5">
              <w:rPr>
                <w:color w:val="000000"/>
                <w:sz w:val="20"/>
                <w:szCs w:val="20"/>
              </w:rPr>
              <w:t>у терминима и динамици договореним са организацијом</w:t>
            </w:r>
            <w:r w:rsidR="00AB2820">
              <w:rPr>
                <w:color w:val="000000"/>
                <w:sz w:val="20"/>
                <w:szCs w:val="20"/>
                <w:lang w:val="sr-Cyrl-RS"/>
              </w:rPr>
              <w:t xml:space="preserve"> </w:t>
            </w:r>
            <w:r w:rsidR="006363B5" w:rsidRPr="006363B5">
              <w:rPr>
                <w:color w:val="000000"/>
                <w:sz w:val="20"/>
                <w:szCs w:val="20"/>
              </w:rPr>
              <w:t>/</w:t>
            </w:r>
            <w:r w:rsidR="00AB2820">
              <w:rPr>
                <w:color w:val="000000"/>
                <w:sz w:val="20"/>
                <w:szCs w:val="20"/>
                <w:lang w:val="sr-Cyrl-RS"/>
              </w:rPr>
              <w:t xml:space="preserve"> </w:t>
            </w:r>
            <w:r w:rsidR="006363B5" w:rsidRPr="006363B5">
              <w:rPr>
                <w:color w:val="000000"/>
                <w:sz w:val="20"/>
                <w:szCs w:val="20"/>
              </w:rPr>
              <w:t>установом у којој се реализује пракса и у складу са њеним организационим могућностима.</w:t>
            </w:r>
            <w:r w:rsidR="006363B5">
              <w:rPr>
                <w:color w:val="000000"/>
                <w:sz w:val="20"/>
                <w:szCs w:val="20"/>
                <w:lang w:val="sr-Cyrl-RS"/>
              </w:rPr>
              <w:t xml:space="preserve"> Пракса се обавља </w:t>
            </w:r>
            <w:r>
              <w:rPr>
                <w:color w:val="000000"/>
                <w:sz w:val="20"/>
                <w:szCs w:val="20"/>
              </w:rPr>
              <w:t>у организацији / установи по избору студента (локална самоуправа, предузеће, установа социјалне заштите, установа културе, невладина организација). Студенти учествују у различитим сегментима рада социолога под менторством стручног лица – социолога запосленог у организацији / установи. Обављајући радне задатке студенти стичу практична искуства и развијају вештине. Студенти припремају структурисани извештај о стручној пракси и усмено бране извештај. 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64B143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14:paraId="1E2161D0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</w:tr>
      <w:tr w:rsidR="00965390" w:rsidRPr="00E3746D" w14:paraId="3FEE3841" w14:textId="77777777" w:rsidTr="001A7059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2403" w:type="dxa"/>
            <w:gridSpan w:val="2"/>
            <w:vAlign w:val="center"/>
          </w:tcPr>
          <w:p w14:paraId="1EF96CD9" w14:textId="7BC4F3B4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1723D0">
              <w:rPr>
                <w:b/>
                <w:lang w:val="sr-Cyrl-RS"/>
              </w:rPr>
              <w:t xml:space="preserve"> </w:t>
            </w:r>
          </w:p>
        </w:tc>
        <w:tc>
          <w:tcPr>
            <w:tcW w:w="4554" w:type="dxa"/>
            <w:gridSpan w:val="2"/>
            <w:vAlign w:val="center"/>
          </w:tcPr>
          <w:p w14:paraId="70ADE285" w14:textId="43564A3C" w:rsidR="00965390" w:rsidRDefault="00965390" w:rsidP="00F2449B">
            <w:pPr>
              <w:tabs>
                <w:tab w:val="left" w:pos="567"/>
              </w:tabs>
              <w:spacing w:after="60"/>
              <w:rPr>
                <w:b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1723D0">
              <w:rPr>
                <w:b/>
                <w:lang w:val="sr-Cyrl-RS"/>
              </w:rPr>
              <w:t xml:space="preserve"> </w:t>
            </w:r>
          </w:p>
          <w:p w14:paraId="61D19281" w14:textId="5F6FEC01" w:rsidR="004C52CB" w:rsidRPr="001A7059" w:rsidRDefault="004C52CB" w:rsidP="001A7059">
            <w:pPr>
              <w:pStyle w:val="NormalWeb"/>
              <w:spacing w:before="0" w:beforeAutospacing="0" w:after="60" w:afterAutospacing="0"/>
              <w:jc w:val="both"/>
              <w:rPr>
                <w:lang w:val="sr-Cyrl-RS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Други облици наставе: </w:t>
            </w:r>
            <w:r>
              <w:rPr>
                <w:color w:val="000000"/>
                <w:sz w:val="20"/>
                <w:szCs w:val="20"/>
              </w:rPr>
              <w:t>укупно 90 сати практичног рада у релевантној организацији / установи</w:t>
            </w:r>
            <w:r w:rsidR="001A7059">
              <w:rPr>
                <w:color w:val="000000"/>
                <w:sz w:val="20"/>
                <w:szCs w:val="20"/>
                <w:lang w:val="sr-Cyrl-RS"/>
              </w:rPr>
              <w:t>.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4617ADC" w14:textId="4439B3F0" w:rsidR="00965390" w:rsidRPr="004C52CB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</w:p>
          <w:p w14:paraId="535BF970" w14:textId="74B8EA4E" w:rsidR="00965390" w:rsidRPr="00E3746D" w:rsidRDefault="004C52CB" w:rsidP="001A7059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rPr>
                <w:color w:val="000000"/>
              </w:rPr>
              <w:t>Практични рад под надзором ментора – социолога запосленог у организацији / установи у којој се реализује пракса, писање извештаја о обављеној пракси и одбрана извештаја.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3746D" w14:paraId="6888427E" w14:textId="77777777" w:rsidTr="001A7059">
        <w:trPr>
          <w:trHeight w:val="227"/>
          <w:jc w:val="center"/>
        </w:trPr>
        <w:tc>
          <w:tcPr>
            <w:tcW w:w="3146" w:type="dxa"/>
          </w:tcPr>
          <w:p w14:paraId="010C8725" w14:textId="77777777" w:rsidR="00965390" w:rsidRDefault="00965390" w:rsidP="001A7059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  <w:p w14:paraId="131AEAFE" w14:textId="77777777" w:rsidR="001A7059" w:rsidRPr="00E3746D" w:rsidRDefault="001A7059" w:rsidP="001A7059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lang w:val="sr-Cyrl-RS"/>
              </w:rPr>
            </w:pPr>
          </w:p>
        </w:tc>
        <w:tc>
          <w:tcPr>
            <w:tcW w:w="1960" w:type="dxa"/>
          </w:tcPr>
          <w:p w14:paraId="7D642668" w14:textId="1DF2842A" w:rsidR="00965390" w:rsidRPr="00E3746D" w:rsidRDefault="00965390" w:rsidP="001A7059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</w:tcPr>
          <w:p w14:paraId="062259DF" w14:textId="234234B7" w:rsidR="00965390" w:rsidRPr="00E3746D" w:rsidRDefault="00965390" w:rsidP="001A7059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  <w:shd w:val="clear" w:color="auto" w:fill="auto"/>
          </w:tcPr>
          <w:p w14:paraId="6EDE7DAD" w14:textId="4E386090" w:rsidR="00965390" w:rsidRPr="00E3746D" w:rsidRDefault="00965390" w:rsidP="001A7059">
            <w:pPr>
              <w:tabs>
                <w:tab w:val="left" w:pos="567"/>
                <w:tab w:val="center" w:pos="779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</w:tc>
      </w:tr>
      <w:tr w:rsidR="001A7059" w:rsidRPr="00E3746D" w14:paraId="5952C797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C739D04" w14:textId="7650D4EE" w:rsidR="001A7059" w:rsidRPr="00E3746D" w:rsidRDefault="001A7059" w:rsidP="004C52C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rPr>
                <w:color w:val="000000"/>
              </w:rPr>
              <w:t>oцена ментора </w:t>
            </w:r>
          </w:p>
        </w:tc>
        <w:tc>
          <w:tcPr>
            <w:tcW w:w="1960" w:type="dxa"/>
            <w:vAlign w:val="center"/>
          </w:tcPr>
          <w:p w14:paraId="0A5B72DB" w14:textId="1605B1BD" w:rsidR="001A7059" w:rsidRPr="001A7059" w:rsidRDefault="001A7059" w:rsidP="001A7059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>
              <w:rPr>
                <w:color w:val="000000"/>
              </w:rPr>
              <w:t>описно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151EB36" w14:textId="4BD5A879" w:rsidR="001A7059" w:rsidRPr="00E3746D" w:rsidRDefault="001A7059" w:rsidP="004C52C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rPr>
                <w:color w:val="000000"/>
              </w:rPr>
              <w:t>усмени испит: одбрана извештаја са праксе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6EB96489" w14:textId="5EAD06CB" w:rsidR="001A7059" w:rsidRPr="00E3746D" w:rsidRDefault="001A7059" w:rsidP="001A7059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  <w:r>
              <w:rPr>
                <w:color w:val="000000"/>
              </w:rPr>
              <w:t>описно</w:t>
            </w:r>
          </w:p>
        </w:tc>
      </w:tr>
      <w:tr w:rsidR="001A7059" w:rsidRPr="00E3746D" w14:paraId="39A6D9ED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CA25658" w14:textId="42F4BD1F" w:rsidR="001A7059" w:rsidRPr="00E3746D" w:rsidRDefault="001A7059" w:rsidP="004C52C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bookmarkStart w:id="0" w:name="_GoBack"/>
            <w:bookmarkEnd w:id="0"/>
            <w:r>
              <w:rPr>
                <w:color w:val="000000"/>
              </w:rPr>
              <w:t>писани извештај о обављеној пракси</w:t>
            </w:r>
          </w:p>
        </w:tc>
        <w:tc>
          <w:tcPr>
            <w:tcW w:w="1960" w:type="dxa"/>
            <w:vAlign w:val="center"/>
          </w:tcPr>
          <w:p w14:paraId="5AD7651A" w14:textId="42082D59" w:rsidR="001A7059" w:rsidRPr="00E3746D" w:rsidRDefault="001A7059" w:rsidP="001A7059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>
              <w:rPr>
                <w:color w:val="000000"/>
              </w:rPr>
              <w:t>описно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44E8F4F" w14:textId="77777777" w:rsidR="001A7059" w:rsidRPr="00E3746D" w:rsidRDefault="001A7059" w:rsidP="004C52C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24DC7CA7" w14:textId="77777777" w:rsidR="001A7059" w:rsidRPr="00E3746D" w:rsidRDefault="001A7059" w:rsidP="004C52C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default" r:id="rId8"/>
      <w:footerReference w:type="default" r:id="rId9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785CB7" w14:textId="77777777" w:rsidR="00B7008D" w:rsidRDefault="00B7008D">
      <w:r>
        <w:separator/>
      </w:r>
    </w:p>
  </w:endnote>
  <w:endnote w:type="continuationSeparator" w:id="0">
    <w:p w14:paraId="27179F20" w14:textId="77777777" w:rsidR="00B7008D" w:rsidRDefault="00B70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D95729" w14:textId="77777777" w:rsidR="00B7008D" w:rsidRDefault="00B7008D">
      <w:r>
        <w:separator/>
      </w:r>
    </w:p>
  </w:footnote>
  <w:footnote w:type="continuationSeparator" w:id="0">
    <w:p w14:paraId="790839E7" w14:textId="77777777" w:rsidR="00B7008D" w:rsidRDefault="00B700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23201DF2" w:rsidR="004C7606" w:rsidRPr="00432268" w:rsidRDefault="001723D0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BE5F74"/>
    <w:multiLevelType w:val="multilevel"/>
    <w:tmpl w:val="3FA86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96EF9"/>
    <w:rsid w:val="000A64BA"/>
    <w:rsid w:val="000B6872"/>
    <w:rsid w:val="000B6B79"/>
    <w:rsid w:val="000C6657"/>
    <w:rsid w:val="000D6133"/>
    <w:rsid w:val="000E1822"/>
    <w:rsid w:val="0011178F"/>
    <w:rsid w:val="00125D5C"/>
    <w:rsid w:val="00160FD8"/>
    <w:rsid w:val="001723D0"/>
    <w:rsid w:val="00175D89"/>
    <w:rsid w:val="0019399F"/>
    <w:rsid w:val="001A37DF"/>
    <w:rsid w:val="001A48ED"/>
    <w:rsid w:val="001A7059"/>
    <w:rsid w:val="001C076A"/>
    <w:rsid w:val="001E1E7F"/>
    <w:rsid w:val="001F79D9"/>
    <w:rsid w:val="002677AF"/>
    <w:rsid w:val="00275109"/>
    <w:rsid w:val="002760F2"/>
    <w:rsid w:val="002E68DF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2CB"/>
    <w:rsid w:val="004C5D35"/>
    <w:rsid w:val="004C7606"/>
    <w:rsid w:val="004E059F"/>
    <w:rsid w:val="004E2493"/>
    <w:rsid w:val="004E322F"/>
    <w:rsid w:val="00542559"/>
    <w:rsid w:val="00560C24"/>
    <w:rsid w:val="005870A7"/>
    <w:rsid w:val="00596126"/>
    <w:rsid w:val="005A19FE"/>
    <w:rsid w:val="005A3432"/>
    <w:rsid w:val="005C27B3"/>
    <w:rsid w:val="006363B5"/>
    <w:rsid w:val="00636D05"/>
    <w:rsid w:val="006514C4"/>
    <w:rsid w:val="0065465C"/>
    <w:rsid w:val="00654720"/>
    <w:rsid w:val="00655F0A"/>
    <w:rsid w:val="00676E24"/>
    <w:rsid w:val="00690987"/>
    <w:rsid w:val="006A4CAD"/>
    <w:rsid w:val="006A7095"/>
    <w:rsid w:val="006C11E6"/>
    <w:rsid w:val="006C7012"/>
    <w:rsid w:val="006E34D1"/>
    <w:rsid w:val="006F48FF"/>
    <w:rsid w:val="00702729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B3CC2"/>
    <w:rsid w:val="008D474B"/>
    <w:rsid w:val="008D4C1B"/>
    <w:rsid w:val="00923132"/>
    <w:rsid w:val="00960752"/>
    <w:rsid w:val="00965390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B0521"/>
    <w:rsid w:val="00AB2820"/>
    <w:rsid w:val="00AD0A0B"/>
    <w:rsid w:val="00AE4F7F"/>
    <w:rsid w:val="00AF7B02"/>
    <w:rsid w:val="00B15C97"/>
    <w:rsid w:val="00B21027"/>
    <w:rsid w:val="00B2763C"/>
    <w:rsid w:val="00B376DC"/>
    <w:rsid w:val="00B7008D"/>
    <w:rsid w:val="00BC352B"/>
    <w:rsid w:val="00BC7963"/>
    <w:rsid w:val="00BF1068"/>
    <w:rsid w:val="00C06D74"/>
    <w:rsid w:val="00C129E1"/>
    <w:rsid w:val="00C17332"/>
    <w:rsid w:val="00C30837"/>
    <w:rsid w:val="00C331C6"/>
    <w:rsid w:val="00C53247"/>
    <w:rsid w:val="00C831E7"/>
    <w:rsid w:val="00C84C0A"/>
    <w:rsid w:val="00C858F1"/>
    <w:rsid w:val="00CA5A33"/>
    <w:rsid w:val="00CC3F45"/>
    <w:rsid w:val="00CC61D1"/>
    <w:rsid w:val="00CD231F"/>
    <w:rsid w:val="00CF1C95"/>
    <w:rsid w:val="00CF7E2C"/>
    <w:rsid w:val="00D4438A"/>
    <w:rsid w:val="00D540CC"/>
    <w:rsid w:val="00D66EC9"/>
    <w:rsid w:val="00D6759D"/>
    <w:rsid w:val="00D7706B"/>
    <w:rsid w:val="00DA1A85"/>
    <w:rsid w:val="00DA6C11"/>
    <w:rsid w:val="00DD08ED"/>
    <w:rsid w:val="00DD0E14"/>
    <w:rsid w:val="00DE08F5"/>
    <w:rsid w:val="00DE7AA7"/>
    <w:rsid w:val="00DF7857"/>
    <w:rsid w:val="00E02639"/>
    <w:rsid w:val="00E12D8C"/>
    <w:rsid w:val="00E15B35"/>
    <w:rsid w:val="00E24AEA"/>
    <w:rsid w:val="00E3746D"/>
    <w:rsid w:val="00EB3393"/>
    <w:rsid w:val="00EB6085"/>
    <w:rsid w:val="00F05022"/>
    <w:rsid w:val="00F177C3"/>
    <w:rsid w:val="00F21D03"/>
    <w:rsid w:val="00F22BE1"/>
    <w:rsid w:val="00F2449B"/>
    <w:rsid w:val="00F25667"/>
    <w:rsid w:val="00F36C17"/>
    <w:rsid w:val="00F4203A"/>
    <w:rsid w:val="00F6121B"/>
    <w:rsid w:val="00F63E79"/>
    <w:rsid w:val="00F7600D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4C52C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4C52C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2</cp:revision>
  <cp:lastPrinted>2008-06-10T11:57:00Z</cp:lastPrinted>
  <dcterms:created xsi:type="dcterms:W3CDTF">2026-06-19T22:32:00Z</dcterms:created>
  <dcterms:modified xsi:type="dcterms:W3CDTF">2026-06-19T22:32:00Z</dcterms:modified>
</cp:coreProperties>
</file>